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BD" w:rsidRPr="00594637" w:rsidRDefault="000E3CBD" w:rsidP="000E3CBD">
      <w:pPr>
        <w:spacing w:line="360" w:lineRule="auto"/>
        <w:jc w:val="right"/>
        <w:rPr>
          <w:rFonts w:asciiTheme="majorHAnsi" w:hAnsiTheme="majorHAnsi" w:cs="Arial"/>
          <w:sz w:val="20"/>
          <w:szCs w:val="20"/>
        </w:rPr>
      </w:pPr>
      <w:r w:rsidRPr="00594637">
        <w:rPr>
          <w:rFonts w:asciiTheme="majorHAnsi" w:hAnsiTheme="majorHAnsi" w:cs="Arial"/>
          <w:sz w:val="20"/>
          <w:szCs w:val="20"/>
        </w:rPr>
        <w:t>Príloha č. 1 k výzve</w:t>
      </w:r>
    </w:p>
    <w:p w:rsidR="000E3CBD" w:rsidRPr="00594637" w:rsidRDefault="000E3CBD" w:rsidP="000E3CBD">
      <w:pPr>
        <w:pStyle w:val="Odsekzoznamu"/>
        <w:autoSpaceDE w:val="0"/>
        <w:spacing w:line="240" w:lineRule="auto"/>
        <w:ind w:left="0"/>
        <w:jc w:val="both"/>
        <w:rPr>
          <w:rFonts w:asciiTheme="majorHAnsi" w:hAnsiTheme="majorHAnsi" w:cs="Arial"/>
          <w:b/>
        </w:rPr>
      </w:pPr>
    </w:p>
    <w:p w:rsidR="000E3CBD" w:rsidRPr="00594637" w:rsidRDefault="000E3CBD" w:rsidP="000E3CBD">
      <w:pPr>
        <w:pStyle w:val="Odsekzoznamu"/>
        <w:autoSpaceDE w:val="0"/>
        <w:spacing w:line="240" w:lineRule="auto"/>
        <w:ind w:left="0"/>
        <w:jc w:val="center"/>
        <w:rPr>
          <w:rFonts w:asciiTheme="majorHAnsi" w:hAnsiTheme="majorHAnsi" w:cs="Arial"/>
          <w:b/>
          <w:sz w:val="28"/>
          <w:szCs w:val="28"/>
        </w:rPr>
      </w:pPr>
      <w:r w:rsidRPr="00594637">
        <w:rPr>
          <w:rFonts w:asciiTheme="majorHAnsi" w:hAnsiTheme="majorHAnsi" w:cs="Arial"/>
          <w:b/>
          <w:sz w:val="28"/>
          <w:szCs w:val="28"/>
        </w:rPr>
        <w:t>Opis predmetu zákazky:</w:t>
      </w:r>
    </w:p>
    <w:p w:rsidR="000E3CBD" w:rsidRPr="00594637" w:rsidRDefault="000E3CBD" w:rsidP="000E3CBD">
      <w:pPr>
        <w:pStyle w:val="Odsekzoznamu"/>
        <w:autoSpaceDE w:val="0"/>
        <w:spacing w:line="240" w:lineRule="auto"/>
        <w:ind w:left="0"/>
        <w:jc w:val="both"/>
        <w:rPr>
          <w:rFonts w:asciiTheme="majorHAnsi" w:hAnsiTheme="majorHAnsi" w:cs="Arial"/>
        </w:rPr>
      </w:pPr>
    </w:p>
    <w:p w:rsidR="000E3CBD" w:rsidRPr="00594637" w:rsidRDefault="000E3CBD" w:rsidP="000E3CBD">
      <w:pPr>
        <w:jc w:val="center"/>
        <w:rPr>
          <w:rFonts w:asciiTheme="majorHAnsi" w:hAnsiTheme="majorHAnsi" w:cs="Arial"/>
          <w:b/>
        </w:rPr>
      </w:pPr>
      <w:r w:rsidRPr="00594637">
        <w:rPr>
          <w:rFonts w:asciiTheme="majorHAnsi" w:hAnsiTheme="majorHAnsi" w:cs="Arial"/>
          <w:b/>
        </w:rPr>
        <w:t>„</w:t>
      </w:r>
      <w:r w:rsidR="005B4365" w:rsidRPr="00594637">
        <w:rPr>
          <w:rFonts w:asciiTheme="majorHAnsi" w:hAnsiTheme="majorHAnsi" w:cs="Arial"/>
          <w:b/>
        </w:rPr>
        <w:t xml:space="preserve">Vypracovanie projektovej dokumentácie obce </w:t>
      </w:r>
      <w:r w:rsidR="000673E7" w:rsidRPr="00594637">
        <w:rPr>
          <w:rFonts w:asciiTheme="majorHAnsi" w:hAnsiTheme="majorHAnsi" w:cs="Arial"/>
          <w:b/>
        </w:rPr>
        <w:t>Vojany – Zvýšenie energetickej účinnosti budovy Obecného úradu</w:t>
      </w:r>
      <w:r w:rsidRPr="00594637">
        <w:rPr>
          <w:rFonts w:asciiTheme="majorHAnsi" w:hAnsiTheme="majorHAnsi" w:cs="Arial"/>
          <w:b/>
        </w:rPr>
        <w:t>“</w:t>
      </w:r>
    </w:p>
    <w:p w:rsidR="000E3CBD" w:rsidRPr="00594637" w:rsidRDefault="000E3CBD" w:rsidP="000E3CBD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eastAsia="Calibri" w:hAnsiTheme="majorHAnsi" w:cs="Arial"/>
          <w:b w:val="0"/>
          <w:szCs w:val="22"/>
        </w:rPr>
      </w:pPr>
    </w:p>
    <w:p w:rsidR="000E3CBD" w:rsidRPr="00594637" w:rsidRDefault="000E3CBD" w:rsidP="000E3CBD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  <w:r w:rsidRPr="00594637">
        <w:rPr>
          <w:rFonts w:asciiTheme="majorHAnsi" w:hAnsiTheme="majorHAnsi"/>
          <w:b w:val="0"/>
          <w:szCs w:val="22"/>
        </w:rPr>
        <w:t>Požadovaný obsah a rozsah predmetu zákazky s uvedením presnej technickej špecifikácie ako aj technických parametrov požadovaného predmetu zákazky:</w:t>
      </w:r>
    </w:p>
    <w:p w:rsidR="000E3CBD" w:rsidRPr="00594637" w:rsidRDefault="000E3CBD" w:rsidP="000E3CBD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</w:p>
    <w:tbl>
      <w:tblPr>
        <w:tblStyle w:val="Mriekatabuky"/>
        <w:tblpPr w:leftFromText="141" w:rightFromText="141" w:vertAnchor="text" w:horzAnchor="margin" w:tblpY="94"/>
        <w:tblW w:w="9261" w:type="dxa"/>
        <w:tblLayout w:type="fixed"/>
        <w:tblLook w:val="04A0"/>
      </w:tblPr>
      <w:tblGrid>
        <w:gridCol w:w="534"/>
        <w:gridCol w:w="2125"/>
        <w:gridCol w:w="2549"/>
        <w:gridCol w:w="851"/>
        <w:gridCol w:w="1133"/>
        <w:gridCol w:w="855"/>
        <w:gridCol w:w="1214"/>
      </w:tblGrid>
      <w:tr w:rsidR="00A93132" w:rsidRPr="00594637" w:rsidTr="00A93132">
        <w:trPr>
          <w:trHeight w:val="452"/>
        </w:trPr>
        <w:tc>
          <w:tcPr>
            <w:tcW w:w="534" w:type="dxa"/>
          </w:tcPr>
          <w:p w:rsidR="0035150D" w:rsidRPr="00594637" w:rsidRDefault="00754836" w:rsidP="00A93132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P</w:t>
            </w:r>
            <w:r w:rsidR="0035150D" w:rsidRPr="00594637">
              <w:rPr>
                <w:rFonts w:asciiTheme="majorHAnsi" w:hAnsiTheme="majorHAnsi"/>
              </w:rPr>
              <w:t>.č</w:t>
            </w:r>
            <w:r w:rsidRPr="00594637">
              <w:rPr>
                <w:rFonts w:asciiTheme="majorHAnsi" w:hAnsiTheme="majorHAnsi"/>
              </w:rPr>
              <w:t>.</w:t>
            </w:r>
          </w:p>
        </w:tc>
        <w:tc>
          <w:tcPr>
            <w:tcW w:w="2126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Názov položky</w:t>
            </w:r>
          </w:p>
        </w:tc>
        <w:tc>
          <w:tcPr>
            <w:tcW w:w="2551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Vlastnosti</w:t>
            </w:r>
          </w:p>
        </w:tc>
        <w:tc>
          <w:tcPr>
            <w:tcW w:w="851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MJ</w:t>
            </w:r>
          </w:p>
        </w:tc>
        <w:tc>
          <w:tcPr>
            <w:tcW w:w="1134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Množstvo</w:t>
            </w:r>
          </w:p>
        </w:tc>
        <w:tc>
          <w:tcPr>
            <w:tcW w:w="850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Cena za MJ v eur</w:t>
            </w:r>
          </w:p>
        </w:tc>
        <w:tc>
          <w:tcPr>
            <w:tcW w:w="1215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Cena spolu za položku v eur</w:t>
            </w:r>
          </w:p>
        </w:tc>
      </w:tr>
      <w:tr w:rsidR="00A93132" w:rsidRPr="00594637" w:rsidTr="00A93132">
        <w:trPr>
          <w:trHeight w:val="452"/>
        </w:trPr>
        <w:tc>
          <w:tcPr>
            <w:tcW w:w="534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1.</w:t>
            </w:r>
          </w:p>
        </w:tc>
        <w:tc>
          <w:tcPr>
            <w:tcW w:w="2126" w:type="dxa"/>
          </w:tcPr>
          <w:p w:rsidR="0035150D" w:rsidRPr="00594637" w:rsidRDefault="0035150D" w:rsidP="000673E7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Kompletná zákazka v rozsahu jednej projektovej dokumentácie</w:t>
            </w:r>
            <w:r w:rsidR="000673E7" w:rsidRPr="00594637">
              <w:rPr>
                <w:rFonts w:asciiTheme="majorHAnsi" w:hAnsiTheme="majorHAnsi"/>
              </w:rPr>
              <w:t>.</w:t>
            </w:r>
          </w:p>
          <w:p w:rsidR="001253DE" w:rsidRPr="00594637" w:rsidRDefault="001253DE" w:rsidP="000673E7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Objektová skladba: SO 01 Zateplenie Obecného úradu, SO 02 Výťah, SO 03 Prestrešenie vstupu</w:t>
            </w:r>
          </w:p>
        </w:tc>
        <w:tc>
          <w:tcPr>
            <w:tcW w:w="2551" w:type="dxa"/>
          </w:tcPr>
          <w:p w:rsidR="0035150D" w:rsidRPr="00594637" w:rsidRDefault="0035150D" w:rsidP="000673E7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 xml:space="preserve">Vypracovaná v rozsahu a za účelom určenia nákladov vybranej aktivity obstarávateľa. </w:t>
            </w:r>
          </w:p>
        </w:tc>
        <w:tc>
          <w:tcPr>
            <w:tcW w:w="851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súbor</w:t>
            </w:r>
          </w:p>
        </w:tc>
        <w:tc>
          <w:tcPr>
            <w:tcW w:w="1134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jeden</w:t>
            </w:r>
          </w:p>
        </w:tc>
        <w:tc>
          <w:tcPr>
            <w:tcW w:w="850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</w:p>
        </w:tc>
      </w:tr>
      <w:tr w:rsidR="00A93132" w:rsidRPr="00594637" w:rsidTr="00A93132">
        <w:trPr>
          <w:trHeight w:val="452"/>
        </w:trPr>
        <w:tc>
          <w:tcPr>
            <w:tcW w:w="534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:rsidR="0035150D" w:rsidRPr="00594637" w:rsidRDefault="0035150D" w:rsidP="00A93132">
            <w:pPr>
              <w:rPr>
                <w:rFonts w:asciiTheme="majorHAnsi" w:hAnsiTheme="majorHAnsi"/>
              </w:rPr>
            </w:pPr>
          </w:p>
        </w:tc>
      </w:tr>
      <w:tr w:rsidR="00A93132" w:rsidRPr="00594637" w:rsidTr="00A93132">
        <w:trPr>
          <w:trHeight w:val="452"/>
        </w:trPr>
        <w:tc>
          <w:tcPr>
            <w:tcW w:w="8051" w:type="dxa"/>
            <w:gridSpan w:val="6"/>
            <w:tcBorders>
              <w:right w:val="single" w:sz="4" w:space="0" w:color="auto"/>
            </w:tcBorders>
            <w:vAlign w:val="center"/>
          </w:tcPr>
          <w:p w:rsidR="00A93132" w:rsidRPr="00594637" w:rsidRDefault="00A93132" w:rsidP="00A93132">
            <w:pPr>
              <w:jc w:val="right"/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 xml:space="preserve">Cena spolu za predmet zákazky v eur             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A93132" w:rsidRPr="00594637" w:rsidRDefault="00A93132" w:rsidP="00A93132">
            <w:pPr>
              <w:jc w:val="center"/>
              <w:rPr>
                <w:rFonts w:asciiTheme="majorHAnsi" w:hAnsiTheme="majorHAnsi"/>
              </w:rPr>
            </w:pPr>
          </w:p>
        </w:tc>
      </w:tr>
      <w:tr w:rsidR="00A93132" w:rsidRPr="00594637" w:rsidTr="00A93132">
        <w:trPr>
          <w:trHeight w:val="452"/>
        </w:trPr>
        <w:tc>
          <w:tcPr>
            <w:tcW w:w="8051" w:type="dxa"/>
            <w:gridSpan w:val="6"/>
            <w:tcBorders>
              <w:right w:val="single" w:sz="4" w:space="0" w:color="auto"/>
            </w:tcBorders>
            <w:vAlign w:val="center"/>
          </w:tcPr>
          <w:p w:rsidR="00A93132" w:rsidRPr="00594637" w:rsidRDefault="00A93132" w:rsidP="00A93132">
            <w:pPr>
              <w:jc w:val="right"/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DPH pri sadzbe ....... % v eur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A93132" w:rsidRPr="00594637" w:rsidRDefault="00A93132" w:rsidP="00A93132">
            <w:pPr>
              <w:jc w:val="center"/>
              <w:rPr>
                <w:rFonts w:asciiTheme="majorHAnsi" w:hAnsiTheme="majorHAnsi"/>
              </w:rPr>
            </w:pPr>
          </w:p>
        </w:tc>
      </w:tr>
      <w:tr w:rsidR="00A93132" w:rsidRPr="00594637" w:rsidTr="00A93132">
        <w:trPr>
          <w:trHeight w:val="452"/>
        </w:trPr>
        <w:tc>
          <w:tcPr>
            <w:tcW w:w="8051" w:type="dxa"/>
            <w:gridSpan w:val="6"/>
            <w:tcBorders>
              <w:right w:val="single" w:sz="4" w:space="0" w:color="auto"/>
            </w:tcBorders>
            <w:vAlign w:val="center"/>
          </w:tcPr>
          <w:p w:rsidR="00A93132" w:rsidRPr="00594637" w:rsidRDefault="00A93132" w:rsidP="00A93132">
            <w:pPr>
              <w:jc w:val="right"/>
              <w:rPr>
                <w:rFonts w:asciiTheme="majorHAnsi" w:hAnsiTheme="majorHAnsi"/>
              </w:rPr>
            </w:pPr>
            <w:r w:rsidRPr="00594637">
              <w:rPr>
                <w:rFonts w:asciiTheme="majorHAnsi" w:hAnsiTheme="majorHAnsi"/>
              </w:rPr>
              <w:t>Celková cena za predmet zákazky v eur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A93132" w:rsidRPr="00594637" w:rsidRDefault="00A93132" w:rsidP="00A9313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5150D" w:rsidRPr="00594637" w:rsidRDefault="0035150D" w:rsidP="0035150D">
      <w:pPr>
        <w:pStyle w:val="Zoznam1"/>
        <w:numPr>
          <w:ilvl w:val="0"/>
          <w:numId w:val="0"/>
        </w:numPr>
        <w:tabs>
          <w:tab w:val="left" w:pos="708"/>
        </w:tabs>
        <w:spacing w:after="240"/>
        <w:jc w:val="left"/>
        <w:rPr>
          <w:rFonts w:asciiTheme="majorHAnsi" w:hAnsiTheme="majorHAnsi"/>
          <w:b w:val="0"/>
          <w:szCs w:val="22"/>
        </w:rPr>
      </w:pPr>
    </w:p>
    <w:p w:rsidR="000E3CBD" w:rsidRDefault="000E3CBD" w:rsidP="000E3CBD">
      <w:pPr>
        <w:pStyle w:val="Odsekzoznamu"/>
        <w:tabs>
          <w:tab w:val="right" w:pos="8789"/>
        </w:tabs>
        <w:spacing w:after="0"/>
        <w:ind w:left="1429"/>
        <w:jc w:val="both"/>
        <w:rPr>
          <w:rFonts w:cs="Arial"/>
          <w:bCs/>
        </w:rPr>
      </w:pPr>
    </w:p>
    <w:p w:rsidR="00EA5D4A" w:rsidRDefault="00EA5D4A"/>
    <w:sectPr w:rsidR="00EA5D4A" w:rsidSect="00EA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E3CBD"/>
    <w:rsid w:val="000673E7"/>
    <w:rsid w:val="000E3CBD"/>
    <w:rsid w:val="001253DE"/>
    <w:rsid w:val="0035150D"/>
    <w:rsid w:val="00404E69"/>
    <w:rsid w:val="00594637"/>
    <w:rsid w:val="005B4365"/>
    <w:rsid w:val="006A6222"/>
    <w:rsid w:val="00754836"/>
    <w:rsid w:val="007C4D48"/>
    <w:rsid w:val="00A93132"/>
    <w:rsid w:val="00AB3A39"/>
    <w:rsid w:val="00EA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C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E3CBD"/>
    <w:pPr>
      <w:ind w:left="720"/>
    </w:pPr>
  </w:style>
  <w:style w:type="paragraph" w:customStyle="1" w:styleId="Zoznam1">
    <w:name w:val="Zoznam1"/>
    <w:basedOn w:val="Normlny"/>
    <w:rsid w:val="000E3CBD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table" w:styleId="Mriekatabuky">
    <w:name w:val="Table Grid"/>
    <w:basedOn w:val="Normlnatabuka"/>
    <w:uiPriority w:val="59"/>
    <w:rsid w:val="00351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OUV</cp:lastModifiedBy>
  <cp:revision>7</cp:revision>
  <cp:lastPrinted>2017-07-13T11:41:00Z</cp:lastPrinted>
  <dcterms:created xsi:type="dcterms:W3CDTF">2017-05-31T11:40:00Z</dcterms:created>
  <dcterms:modified xsi:type="dcterms:W3CDTF">2017-07-13T12:33:00Z</dcterms:modified>
</cp:coreProperties>
</file>